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34" w:rsidRPr="00073141" w:rsidRDefault="00073141" w:rsidP="00CF6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Substance Abuse / Child Welfare Systems Data Profile Worksheet</w:t>
      </w:r>
    </w:p>
    <w:bookmarkEnd w:id="0"/>
    <w:p w:rsidR="00D31016" w:rsidRDefault="00D31016" w:rsidP="00556F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F50" w:rsidRPr="00073141" w:rsidRDefault="00556F50" w:rsidP="00556F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141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:rsidR="00556F50" w:rsidRPr="00073141" w:rsidRDefault="00556F50" w:rsidP="00556F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141">
        <w:rPr>
          <w:rFonts w:ascii="Times New Roman" w:hAnsi="Times New Roman" w:cs="Times New Roman"/>
          <w:sz w:val="24"/>
          <w:szCs w:val="24"/>
        </w:rPr>
        <w:t xml:space="preserve">To determine the prevalence of families with substance use disorders in the child welfare system and its incidence in child welfare outcomes. </w:t>
      </w:r>
    </w:p>
    <w:p w:rsidR="001B5C34" w:rsidRPr="00073141" w:rsidRDefault="00556F50" w:rsidP="00CF3A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141">
        <w:rPr>
          <w:rFonts w:ascii="Times New Roman" w:hAnsi="Times New Roman" w:cs="Times New Roman"/>
          <w:sz w:val="24"/>
          <w:szCs w:val="24"/>
        </w:rPr>
        <w:t xml:space="preserve">To identify the extent to which families in the child welfare system with substance use disorders are being referred and receive treatment services. </w:t>
      </w:r>
    </w:p>
    <w:tbl>
      <w:tblPr>
        <w:tblStyle w:val="TableGrid"/>
        <w:tblW w:w="4972" w:type="pct"/>
        <w:tblInd w:w="-5" w:type="dxa"/>
        <w:tblLook w:val="04A0" w:firstRow="1" w:lastRow="0" w:firstColumn="1" w:lastColumn="0" w:noHBand="0" w:noVBand="1"/>
      </w:tblPr>
      <w:tblGrid>
        <w:gridCol w:w="8877"/>
        <w:gridCol w:w="5432"/>
      </w:tblGrid>
      <w:tr w:rsidR="00526E09" w:rsidRPr="002D4578" w:rsidTr="00342D49">
        <w:tc>
          <w:tcPr>
            <w:tcW w:w="5000" w:type="pct"/>
            <w:gridSpan w:val="2"/>
            <w:shd w:val="clear" w:color="auto" w:fill="4F81BD" w:themeFill="accent1"/>
          </w:tcPr>
          <w:p w:rsidR="00CF3A3A" w:rsidRPr="00073141" w:rsidRDefault="00CF3A3A" w:rsidP="002D4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7314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SUBSTANCE ABUSE DATA </w:t>
            </w:r>
            <w:r w:rsidR="002D4578" w:rsidRPr="0007314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CF3A3A" w:rsidRPr="00073141" w:rsidTr="00342D49">
        <w:tc>
          <w:tcPr>
            <w:tcW w:w="5000" w:type="pct"/>
            <w:gridSpan w:val="2"/>
            <w:shd w:val="clear" w:color="auto" w:fill="DBE5F1" w:themeFill="accent1" w:themeFillTint="33"/>
          </w:tcPr>
          <w:p w:rsidR="00CF3A3A" w:rsidRPr="00073141" w:rsidRDefault="00CF3A3A" w:rsidP="00CF64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3141">
              <w:rPr>
                <w:rFonts w:ascii="Times New Roman" w:hAnsi="Times New Roman" w:cs="Times New Roman"/>
                <w:b/>
              </w:rPr>
              <w:t>Adult</w:t>
            </w: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526E09" w:rsidP="00CF64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 Adult Treatment Admissions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772166" w:rsidP="002D457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Adults with at l</w:t>
            </w:r>
            <w:r w:rsidR="00526E09" w:rsidRPr="00073141">
              <w:rPr>
                <w:rFonts w:ascii="Times New Roman" w:hAnsi="Times New Roman" w:cs="Times New Roman"/>
              </w:rPr>
              <w:t xml:space="preserve">east one child </w:t>
            </w:r>
            <w:r w:rsidR="00526E09" w:rsidRPr="00073141">
              <w:rPr>
                <w:rFonts w:ascii="Times New Roman" w:hAnsi="Times New Roman" w:cs="Times New Roman"/>
                <w:i/>
              </w:rPr>
              <w:t>(</w:t>
            </w:r>
            <w:r w:rsidRPr="00073141">
              <w:rPr>
                <w:rFonts w:ascii="Times New Roman" w:hAnsi="Times New Roman" w:cs="Times New Roman"/>
                <w:i/>
              </w:rPr>
              <w:t>Can</w:t>
            </w:r>
            <w:r w:rsidR="00526E09" w:rsidRPr="00073141">
              <w:rPr>
                <w:rFonts w:ascii="Times New Roman" w:hAnsi="Times New Roman" w:cs="Times New Roman"/>
                <w:i/>
              </w:rPr>
              <w:t xml:space="preserve"> you estimate how many children?)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526E09" w:rsidP="00CF64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Women Admitted to Treatment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772166" w:rsidP="00CF64F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 Pregnant Women Admitted to T</w:t>
            </w:r>
            <w:r w:rsidR="00526E09" w:rsidRPr="00073141">
              <w:rPr>
                <w:rFonts w:ascii="Times New Roman" w:hAnsi="Times New Roman" w:cs="Times New Roman"/>
              </w:rPr>
              <w:t>reatment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772166" w:rsidP="00CF64F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Primary/Secondary Drugs of Choice at A</w:t>
            </w:r>
            <w:r w:rsidR="00526E09" w:rsidRPr="00073141">
              <w:rPr>
                <w:rFonts w:ascii="Times New Roman" w:hAnsi="Times New Roman" w:cs="Times New Roman"/>
              </w:rPr>
              <w:t>dmission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CF3A3A" w:rsidRPr="00073141" w:rsidRDefault="00526E09" w:rsidP="00CF64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 xml:space="preserve">Number of Families Currently Involved in the Child Welfare System </w:t>
            </w:r>
          </w:p>
          <w:p w:rsidR="00526E09" w:rsidRPr="00073141" w:rsidRDefault="00CF3A3A" w:rsidP="00772166">
            <w:pPr>
              <w:spacing w:line="276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073141">
              <w:rPr>
                <w:rFonts w:ascii="Times New Roman" w:hAnsi="Times New Roman" w:cs="Times New Roman"/>
                <w:i/>
              </w:rPr>
              <w:t>(</w:t>
            </w:r>
            <w:r w:rsidR="00580785" w:rsidRPr="00073141">
              <w:rPr>
                <w:rFonts w:ascii="Times New Roman" w:hAnsi="Times New Roman" w:cs="Times New Roman"/>
                <w:i/>
              </w:rPr>
              <w:t>Establish</w:t>
            </w:r>
            <w:r w:rsidR="00526E09" w:rsidRPr="00073141">
              <w:rPr>
                <w:rFonts w:ascii="Times New Roman" w:hAnsi="Times New Roman" w:cs="Times New Roman"/>
                <w:i/>
              </w:rPr>
              <w:t xml:space="preserve"> a context for the penetration of families from child welfare compared to the overall number of adults receiving treatment services</w:t>
            </w:r>
            <w:r w:rsidR="00772166" w:rsidRPr="00073141">
              <w:rPr>
                <w:rFonts w:ascii="Times New Roman" w:hAnsi="Times New Roman" w:cs="Times New Roman"/>
                <w:i/>
              </w:rPr>
              <w:t>.</w:t>
            </w:r>
            <w:r w:rsidRPr="00073141">
              <w:rPr>
                <w:rFonts w:ascii="Times New Roman" w:hAnsi="Times New Roman" w:cs="Times New Roman"/>
                <w:i/>
              </w:rPr>
              <w:t>)</w:t>
            </w:r>
            <w:r w:rsidR="00526E09" w:rsidRPr="0007314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772166" w:rsidP="00CF64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Child Welfare System Referrals Who W</w:t>
            </w:r>
            <w:r w:rsidR="00526E09" w:rsidRPr="00073141">
              <w:rPr>
                <w:rFonts w:ascii="Times New Roman" w:hAnsi="Times New Roman" w:cs="Times New Roman"/>
              </w:rPr>
              <w:t>ere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526E09" w:rsidP="00CF64F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Assessed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526E09" w:rsidP="00CF64F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Admitted to Treatment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526E09" w:rsidP="00CF64F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Completed Treatment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772166" w:rsidP="00CF64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Overall Number of Adults Who Completed T</w:t>
            </w:r>
            <w:r w:rsidR="00526E09" w:rsidRPr="00073141">
              <w:rPr>
                <w:rFonts w:ascii="Times New Roman" w:hAnsi="Times New Roman" w:cs="Times New Roman"/>
              </w:rPr>
              <w:t xml:space="preserve">reatment 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772166" w:rsidP="00CF64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Substance Exposed N</w:t>
            </w:r>
            <w:r w:rsidR="00526E09" w:rsidRPr="00073141">
              <w:rPr>
                <w:rFonts w:ascii="Times New Roman" w:hAnsi="Times New Roman" w:cs="Times New Roman"/>
              </w:rPr>
              <w:t>ewborns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A3A" w:rsidRPr="00073141" w:rsidTr="00342D49">
        <w:tc>
          <w:tcPr>
            <w:tcW w:w="5000" w:type="pct"/>
            <w:gridSpan w:val="2"/>
            <w:shd w:val="clear" w:color="auto" w:fill="DBE5F1" w:themeFill="accent1" w:themeFillTint="33"/>
          </w:tcPr>
          <w:p w:rsidR="00CF3A3A" w:rsidRPr="00073141" w:rsidRDefault="00CF3A3A" w:rsidP="00CF64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3141">
              <w:rPr>
                <w:rFonts w:ascii="Times New Roman" w:hAnsi="Times New Roman" w:cs="Times New Roman"/>
                <w:b/>
              </w:rPr>
              <w:t>Children</w:t>
            </w: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772166" w:rsidP="00CF64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Children Currently Involved in Child Welfare S</w:t>
            </w:r>
            <w:r w:rsidR="00526E09" w:rsidRPr="00073141">
              <w:rPr>
                <w:rFonts w:ascii="Times New Roman" w:hAnsi="Times New Roman" w:cs="Times New Roman"/>
              </w:rPr>
              <w:t>ystem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772166" w:rsidP="00CF64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C</w:t>
            </w:r>
            <w:r w:rsidR="00526E09" w:rsidRPr="00073141">
              <w:rPr>
                <w:rFonts w:ascii="Times New Roman" w:hAnsi="Times New Roman" w:cs="Times New Roman"/>
              </w:rPr>
              <w:t>hildren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526E09" w:rsidP="00CF64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Assessed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526E09" w:rsidRPr="00073141" w:rsidRDefault="00526E09" w:rsidP="00CF64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Admitted to treatment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342D49">
        <w:tc>
          <w:tcPr>
            <w:tcW w:w="3102" w:type="pct"/>
          </w:tcPr>
          <w:p w:rsidR="00C13B3C" w:rsidRPr="00073141" w:rsidRDefault="00D31016" w:rsidP="00C13B3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26E09" w:rsidRPr="00073141">
              <w:rPr>
                <w:rFonts w:ascii="Times New Roman" w:hAnsi="Times New Roman" w:cs="Times New Roman"/>
              </w:rPr>
              <w:t xml:space="preserve">ompleted treatment </w:t>
            </w:r>
          </w:p>
        </w:tc>
        <w:tc>
          <w:tcPr>
            <w:tcW w:w="1898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B3C" w:rsidRPr="00073141" w:rsidTr="00342D49">
        <w:tc>
          <w:tcPr>
            <w:tcW w:w="3102" w:type="pct"/>
          </w:tcPr>
          <w:p w:rsidR="00C13B3C" w:rsidRPr="00073141" w:rsidRDefault="00C13B3C" w:rsidP="00C13B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Diagnosed with Co-Occurring SA/MH Disorders</w:t>
            </w:r>
          </w:p>
        </w:tc>
        <w:tc>
          <w:tcPr>
            <w:tcW w:w="1898" w:type="pct"/>
          </w:tcPr>
          <w:p w:rsidR="00C13B3C" w:rsidRPr="00073141" w:rsidRDefault="00C13B3C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141" w:rsidRPr="00073141" w:rsidRDefault="00073141" w:rsidP="00D02506">
      <w:pPr>
        <w:jc w:val="right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79"/>
        <w:gridCol w:w="5511"/>
      </w:tblGrid>
      <w:tr w:rsidR="00CF3A3A" w:rsidRPr="00073141" w:rsidTr="00CF64FC">
        <w:tc>
          <w:tcPr>
            <w:tcW w:w="5000" w:type="pct"/>
            <w:gridSpan w:val="2"/>
            <w:shd w:val="clear" w:color="auto" w:fill="548DD4" w:themeFill="text2" w:themeFillTint="99"/>
          </w:tcPr>
          <w:p w:rsidR="00CF3A3A" w:rsidRPr="00073141" w:rsidRDefault="00CF3A3A" w:rsidP="002D4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7314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CHILD WELFARE DATA </w:t>
            </w:r>
            <w:r w:rsidR="002D4578" w:rsidRPr="0007314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</w:t>
            </w:r>
          </w:p>
          <w:p w:rsidR="00772166" w:rsidRPr="00073141" w:rsidRDefault="00772166" w:rsidP="00CF64FC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2D4578" w:rsidP="007721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A</w:t>
            </w:r>
            <w:r w:rsidR="00526E09" w:rsidRPr="00073141">
              <w:rPr>
                <w:rFonts w:ascii="Times New Roman" w:hAnsi="Times New Roman" w:cs="Times New Roman"/>
              </w:rPr>
              <w:t>buse</w:t>
            </w:r>
            <w:r w:rsidRPr="00073141">
              <w:rPr>
                <w:rFonts w:ascii="Times New Roman" w:hAnsi="Times New Roman" w:cs="Times New Roman"/>
              </w:rPr>
              <w:t>/Neglect R</w:t>
            </w:r>
            <w:r w:rsidR="00526E09" w:rsidRPr="00073141">
              <w:rPr>
                <w:rFonts w:ascii="Times New Roman" w:hAnsi="Times New Roman" w:cs="Times New Roman"/>
              </w:rPr>
              <w:t>eports</w:t>
            </w:r>
          </w:p>
        </w:tc>
        <w:tc>
          <w:tcPr>
            <w:tcW w:w="1915" w:type="pct"/>
          </w:tcPr>
          <w:p w:rsidR="00D65019" w:rsidRPr="00073141" w:rsidRDefault="00D65019" w:rsidP="002E27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2D4578" w:rsidP="007721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Number/Percentage of Reports that Resulted in I</w:t>
            </w:r>
            <w:r w:rsidR="00526E09" w:rsidRPr="00073141">
              <w:rPr>
                <w:rFonts w:ascii="Times New Roman" w:hAnsi="Times New Roman" w:cs="Times New Roman"/>
              </w:rPr>
              <w:t>nvestigation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2D4578" w:rsidP="007721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Number/Percentage of S</w:t>
            </w:r>
            <w:r w:rsidR="00526E09" w:rsidRPr="00073141">
              <w:rPr>
                <w:rFonts w:ascii="Times New Roman" w:hAnsi="Times New Roman" w:cs="Times New Roman"/>
              </w:rPr>
              <w:t>ubstantiated cases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772166" w:rsidRPr="00073141" w:rsidRDefault="002D4578" w:rsidP="0077216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Type of M</w:t>
            </w:r>
            <w:r w:rsidR="00526E09" w:rsidRPr="00073141">
              <w:rPr>
                <w:rFonts w:ascii="Times New Roman" w:hAnsi="Times New Roman" w:cs="Times New Roman"/>
              </w:rPr>
              <w:t xml:space="preserve">altreatment </w:t>
            </w:r>
          </w:p>
          <w:p w:rsidR="00526E09" w:rsidRPr="00073141" w:rsidRDefault="00772166" w:rsidP="00772166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i/>
              </w:rPr>
            </w:pPr>
            <w:r w:rsidRPr="00073141">
              <w:rPr>
                <w:rFonts w:ascii="Times New Roman" w:hAnsi="Times New Roman" w:cs="Times New Roman"/>
                <w:i/>
              </w:rPr>
              <w:t>(E</w:t>
            </w:r>
            <w:r w:rsidR="00526E09" w:rsidRPr="00073141">
              <w:rPr>
                <w:rFonts w:ascii="Times New Roman" w:hAnsi="Times New Roman" w:cs="Times New Roman"/>
                <w:i/>
              </w:rPr>
              <w:t>mphasis on alcohol and drug</w:t>
            </w:r>
            <w:r w:rsidR="002D4578" w:rsidRPr="00073141">
              <w:rPr>
                <w:rFonts w:ascii="Times New Roman" w:hAnsi="Times New Roman" w:cs="Times New Roman"/>
                <w:i/>
              </w:rPr>
              <w:t xml:space="preserve"> as a factor</w:t>
            </w:r>
            <w:r w:rsidR="00526E09" w:rsidRPr="0007314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Caseload Profile (most recent snapshot available)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073141" w:rsidP="0077216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children in out-of-</w:t>
            </w:r>
            <w:r w:rsidR="00526E09" w:rsidRPr="00073141">
              <w:rPr>
                <w:rFonts w:ascii="Times New Roman" w:hAnsi="Times New Roman" w:cs="Times New Roman"/>
              </w:rPr>
              <w:t>home care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children remaining in-home (and under court jurisdiction)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case plans requiring substance abuse services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families referred for substance abuse services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C13B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of children/families being served in family preservation cases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772166" w:rsidRPr="00073141" w:rsidRDefault="00772166" w:rsidP="007721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CAPTA Referrals</w:t>
            </w:r>
          </w:p>
          <w:p w:rsidR="00526E09" w:rsidRPr="00073141" w:rsidRDefault="004070CD" w:rsidP="00772166">
            <w:pPr>
              <w:spacing w:line="276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073141">
              <w:rPr>
                <w:rFonts w:ascii="Times New Roman" w:hAnsi="Times New Roman" w:cs="Times New Roman"/>
                <w:i/>
              </w:rPr>
              <w:t>1.</w:t>
            </w:r>
            <w:r w:rsidR="00C13B3C" w:rsidRPr="00073141">
              <w:rPr>
                <w:rFonts w:ascii="Times New Roman" w:hAnsi="Times New Roman" w:cs="Times New Roman"/>
                <w:i/>
              </w:rPr>
              <w:t xml:space="preserve"> </w:t>
            </w:r>
            <w:r w:rsidR="00526E09" w:rsidRPr="00073141">
              <w:rPr>
                <w:rFonts w:ascii="Times New Roman" w:hAnsi="Times New Roman" w:cs="Times New Roman"/>
                <w:i/>
              </w:rPr>
              <w:t xml:space="preserve">Number of notifications (infants) made to child protective services by health care professionals due to prenatal drug exposure. </w:t>
            </w:r>
          </w:p>
          <w:p w:rsidR="004070CD" w:rsidRPr="00073141" w:rsidRDefault="004070CD" w:rsidP="004070CD">
            <w:pPr>
              <w:spacing w:line="276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073141">
              <w:rPr>
                <w:rFonts w:ascii="Times New Roman" w:hAnsi="Times New Roman" w:cs="Times New Roman"/>
                <w:i/>
              </w:rPr>
              <w:t>2. Number of referrals of 0-2 substantiated cases to Part C agency for developmental referrals</w:t>
            </w:r>
            <w:r w:rsidR="00C13B3C" w:rsidRPr="0007314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2D4578" w:rsidP="007721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Reunification R</w:t>
            </w:r>
            <w:r w:rsidR="00C13B3C" w:rsidRPr="00073141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073141" w:rsidRDefault="00526E09" w:rsidP="0077216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Number/percentage of children reunified.</w:t>
            </w:r>
            <w:r w:rsidR="004070CD" w:rsidRPr="00073141">
              <w:rPr>
                <w:rFonts w:ascii="Times New Roman" w:hAnsi="Times New Roman" w:cs="Times New Roman"/>
              </w:rPr>
              <w:t xml:space="preserve"> </w:t>
            </w:r>
          </w:p>
          <w:p w:rsidR="00526E09" w:rsidRPr="00073141" w:rsidRDefault="00073141" w:rsidP="00073141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</w:t>
            </w:r>
            <w:r w:rsidR="004070CD" w:rsidRPr="00073141">
              <w:rPr>
                <w:rFonts w:ascii="Times New Roman" w:hAnsi="Times New Roman" w:cs="Times New Roman"/>
              </w:rPr>
              <w:t>an SA cases be broken out separately? Can project staff be tracked with tagging or special codes i</w:t>
            </w:r>
            <w:r>
              <w:rPr>
                <w:rFonts w:ascii="Times New Roman" w:hAnsi="Times New Roman" w:cs="Times New Roman"/>
              </w:rPr>
              <w:t>n CW basic info system (SACWIS))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Median time to reunification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2D4578" w:rsidP="007721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Repeat Maltreatment R</w:t>
            </w:r>
            <w:r w:rsidR="00526E09" w:rsidRPr="00073141">
              <w:rPr>
                <w:rFonts w:ascii="Times New Roman" w:hAnsi="Times New Roman" w:cs="Times New Roman"/>
              </w:rPr>
              <w:t>ate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Number/percentage of families with repeat maltreatment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 xml:space="preserve">Type of maltreatment-to what extent is substance abuse a factor? 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772166" w:rsidRPr="00073141" w:rsidRDefault="00526E09" w:rsidP="007721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AFCARS data</w:t>
            </w:r>
          </w:p>
          <w:p w:rsidR="00526E09" w:rsidRPr="00073141" w:rsidRDefault="00526E09" w:rsidP="00772166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  <w:i/>
              </w:rPr>
              <w:t>Percent of child removals with alcohol or other drug abuse as reason for removal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Alcohol abuse parent-</w:t>
            </w:r>
            <w:r w:rsidR="00772166" w:rsidRPr="000731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5" w:type="pct"/>
          </w:tcPr>
          <w:p w:rsidR="00ED4FE4" w:rsidRPr="00073141" w:rsidRDefault="00ED4FE4" w:rsidP="002E27B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Drug abuse parent-</w:t>
            </w:r>
            <w:r w:rsidR="00772166" w:rsidRPr="000731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B3C" w:rsidRPr="00073141" w:rsidTr="00CF64FC">
        <w:tc>
          <w:tcPr>
            <w:tcW w:w="3085" w:type="pct"/>
          </w:tcPr>
          <w:p w:rsidR="00C13B3C" w:rsidRPr="00073141" w:rsidRDefault="00C13B3C" w:rsidP="0077216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Both Alcohol and drug abuse parent - %</w:t>
            </w:r>
          </w:p>
        </w:tc>
        <w:tc>
          <w:tcPr>
            <w:tcW w:w="1915" w:type="pct"/>
          </w:tcPr>
          <w:p w:rsidR="00C13B3C" w:rsidRPr="00073141" w:rsidRDefault="00C13B3C" w:rsidP="002E27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C13B3C" w:rsidP="00C13B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Re-entry to Out-</w:t>
            </w:r>
            <w:r w:rsidR="002D4578" w:rsidRPr="00073141">
              <w:rPr>
                <w:rFonts w:ascii="Times New Roman" w:hAnsi="Times New Roman" w:cs="Times New Roman"/>
              </w:rPr>
              <w:t>of</w:t>
            </w:r>
            <w:r w:rsidRPr="00073141">
              <w:rPr>
                <w:rFonts w:ascii="Times New Roman" w:hAnsi="Times New Roman" w:cs="Times New Roman"/>
              </w:rPr>
              <w:t>-</w:t>
            </w:r>
            <w:r w:rsidR="002D4578" w:rsidRPr="00073141">
              <w:rPr>
                <w:rFonts w:ascii="Times New Roman" w:hAnsi="Times New Roman" w:cs="Times New Roman"/>
              </w:rPr>
              <w:t>Home C</w:t>
            </w:r>
            <w:r w:rsidR="00526E09" w:rsidRPr="00073141">
              <w:rPr>
                <w:rFonts w:ascii="Times New Roman" w:hAnsi="Times New Roman" w:cs="Times New Roman"/>
              </w:rPr>
              <w:t>are</w:t>
            </w:r>
          </w:p>
        </w:tc>
        <w:tc>
          <w:tcPr>
            <w:tcW w:w="1915" w:type="pct"/>
          </w:tcPr>
          <w:p w:rsidR="00526E09" w:rsidRPr="00073141" w:rsidRDefault="00526E09" w:rsidP="00CF64FC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526E09" w:rsidRPr="00073141" w:rsidRDefault="00526E09" w:rsidP="0077216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Number and percentage who re-ente</w:t>
            </w:r>
            <w:r w:rsidR="00073141">
              <w:rPr>
                <w:rFonts w:ascii="Times New Roman" w:hAnsi="Times New Roman" w:cs="Times New Roman"/>
              </w:rPr>
              <w:t>r foster care within 12 months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E09" w:rsidRPr="00073141" w:rsidTr="00CF64FC">
        <w:tc>
          <w:tcPr>
            <w:tcW w:w="3085" w:type="pct"/>
          </w:tcPr>
          <w:p w:rsidR="002D4578" w:rsidRPr="00073141" w:rsidRDefault="00526E09" w:rsidP="00C13B3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3141">
              <w:rPr>
                <w:rFonts w:ascii="Times New Roman" w:hAnsi="Times New Roman" w:cs="Times New Roman"/>
              </w:rPr>
              <w:t>How many involve parental substance abuse?</w:t>
            </w:r>
          </w:p>
        </w:tc>
        <w:tc>
          <w:tcPr>
            <w:tcW w:w="1915" w:type="pct"/>
          </w:tcPr>
          <w:p w:rsidR="00526E09" w:rsidRPr="00073141" w:rsidRDefault="00526E09" w:rsidP="002E2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166" w:rsidRPr="00073141" w:rsidTr="00772166">
        <w:tc>
          <w:tcPr>
            <w:tcW w:w="5000" w:type="pct"/>
            <w:gridSpan w:val="2"/>
            <w:shd w:val="clear" w:color="auto" w:fill="4F81BD" w:themeFill="accent1"/>
          </w:tcPr>
          <w:p w:rsidR="00772166" w:rsidRPr="00073141" w:rsidRDefault="00772166" w:rsidP="002D45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7314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Family Drug Court Data</w:t>
            </w:r>
            <w:r w:rsidR="002D4578" w:rsidRPr="0007314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</w:t>
            </w:r>
          </w:p>
          <w:p w:rsidR="00772166" w:rsidRPr="00073141" w:rsidRDefault="00772166" w:rsidP="00772166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72166" w:rsidRPr="00073141" w:rsidTr="00E306A8">
        <w:tc>
          <w:tcPr>
            <w:tcW w:w="3085" w:type="pct"/>
            <w:vAlign w:val="bottom"/>
          </w:tcPr>
          <w:p w:rsidR="00772166" w:rsidRPr="00073141" w:rsidRDefault="00772166" w:rsidP="002D45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141">
              <w:rPr>
                <w:rFonts w:ascii="Times New Roman" w:eastAsia="Times New Roman" w:hAnsi="Times New Roman" w:cs="Times New Roman"/>
                <w:color w:val="000000"/>
              </w:rPr>
              <w:t>Overall Capacity</w:t>
            </w:r>
          </w:p>
        </w:tc>
        <w:tc>
          <w:tcPr>
            <w:tcW w:w="1915" w:type="pct"/>
          </w:tcPr>
          <w:p w:rsidR="00772166" w:rsidRPr="00073141" w:rsidRDefault="00772166" w:rsidP="00073141">
            <w:pPr>
              <w:pStyle w:val="ListParagraph"/>
              <w:ind w:left="1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166" w:rsidRPr="00073141" w:rsidTr="00E306A8">
        <w:tc>
          <w:tcPr>
            <w:tcW w:w="3085" w:type="pct"/>
            <w:vAlign w:val="bottom"/>
          </w:tcPr>
          <w:p w:rsidR="00772166" w:rsidRPr="00073141" w:rsidRDefault="00772166" w:rsidP="002D45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141">
              <w:rPr>
                <w:rFonts w:ascii="Times New Roman" w:eastAsia="Times New Roman" w:hAnsi="Times New Roman" w:cs="Times New Roman"/>
                <w:color w:val="000000"/>
              </w:rPr>
              <w:t>Number of Clients Enrolled</w:t>
            </w:r>
          </w:p>
        </w:tc>
        <w:tc>
          <w:tcPr>
            <w:tcW w:w="1915" w:type="pct"/>
          </w:tcPr>
          <w:p w:rsidR="00772166" w:rsidRPr="00073141" w:rsidRDefault="00772166" w:rsidP="00CF64FC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72166" w:rsidRPr="00073141" w:rsidTr="00E306A8">
        <w:tc>
          <w:tcPr>
            <w:tcW w:w="3085" w:type="pct"/>
            <w:vAlign w:val="bottom"/>
          </w:tcPr>
          <w:p w:rsidR="00772166" w:rsidRPr="00073141" w:rsidRDefault="00772166" w:rsidP="002D45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141">
              <w:rPr>
                <w:rFonts w:ascii="Times New Roman" w:eastAsia="Times New Roman" w:hAnsi="Times New Roman" w:cs="Times New Roman"/>
                <w:color w:val="000000"/>
              </w:rPr>
              <w:t>Number of Graduates</w:t>
            </w:r>
          </w:p>
        </w:tc>
        <w:tc>
          <w:tcPr>
            <w:tcW w:w="1915" w:type="pct"/>
          </w:tcPr>
          <w:p w:rsidR="00772166" w:rsidRPr="00073141" w:rsidRDefault="00772166" w:rsidP="00CF64FC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72166" w:rsidRPr="00073141" w:rsidTr="00E306A8">
        <w:tc>
          <w:tcPr>
            <w:tcW w:w="3085" w:type="pct"/>
            <w:vAlign w:val="bottom"/>
          </w:tcPr>
          <w:p w:rsidR="00772166" w:rsidRPr="00073141" w:rsidRDefault="002D4578" w:rsidP="002D45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141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772166" w:rsidRPr="00073141">
              <w:rPr>
                <w:rFonts w:ascii="Times New Roman" w:eastAsia="Times New Roman" w:hAnsi="Times New Roman" w:cs="Times New Roman"/>
                <w:color w:val="000000"/>
              </w:rPr>
              <w:t>Number of Drop Out/Terminated Clients</w:t>
            </w:r>
          </w:p>
        </w:tc>
        <w:tc>
          <w:tcPr>
            <w:tcW w:w="1915" w:type="pct"/>
          </w:tcPr>
          <w:p w:rsidR="00772166" w:rsidRPr="00073141" w:rsidRDefault="00772166" w:rsidP="00CF64FC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72166" w:rsidRPr="00073141" w:rsidTr="00E306A8">
        <w:tc>
          <w:tcPr>
            <w:tcW w:w="3085" w:type="pct"/>
            <w:vAlign w:val="bottom"/>
          </w:tcPr>
          <w:p w:rsidR="00772166" w:rsidRPr="00073141" w:rsidRDefault="00772166" w:rsidP="002D45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141">
              <w:rPr>
                <w:rFonts w:ascii="Times New Roman" w:eastAsia="Times New Roman" w:hAnsi="Times New Roman" w:cs="Times New Roman"/>
                <w:color w:val="000000"/>
              </w:rPr>
              <w:t>Drop out Phase I</w:t>
            </w:r>
          </w:p>
        </w:tc>
        <w:tc>
          <w:tcPr>
            <w:tcW w:w="1915" w:type="pct"/>
          </w:tcPr>
          <w:p w:rsidR="00772166" w:rsidRPr="00073141" w:rsidRDefault="00772166" w:rsidP="00CF64FC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72166" w:rsidRPr="00073141" w:rsidTr="00E306A8">
        <w:tc>
          <w:tcPr>
            <w:tcW w:w="3085" w:type="pct"/>
            <w:vAlign w:val="bottom"/>
          </w:tcPr>
          <w:p w:rsidR="00772166" w:rsidRPr="00073141" w:rsidRDefault="00772166" w:rsidP="002D45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141">
              <w:rPr>
                <w:rFonts w:ascii="Times New Roman" w:eastAsia="Times New Roman" w:hAnsi="Times New Roman" w:cs="Times New Roman"/>
                <w:color w:val="000000"/>
              </w:rPr>
              <w:t>Drop out Phase II</w:t>
            </w:r>
          </w:p>
        </w:tc>
        <w:tc>
          <w:tcPr>
            <w:tcW w:w="1915" w:type="pct"/>
          </w:tcPr>
          <w:p w:rsidR="00772166" w:rsidRPr="00073141" w:rsidRDefault="00772166" w:rsidP="00CF64FC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72166" w:rsidRPr="00073141" w:rsidTr="00E306A8">
        <w:tc>
          <w:tcPr>
            <w:tcW w:w="3085" w:type="pct"/>
            <w:vAlign w:val="bottom"/>
          </w:tcPr>
          <w:p w:rsidR="00772166" w:rsidRPr="00073141" w:rsidRDefault="00772166" w:rsidP="002D45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141">
              <w:rPr>
                <w:rFonts w:ascii="Times New Roman" w:eastAsia="Times New Roman" w:hAnsi="Times New Roman" w:cs="Times New Roman"/>
                <w:color w:val="000000"/>
              </w:rPr>
              <w:t>Drop out Phase III</w:t>
            </w:r>
          </w:p>
        </w:tc>
        <w:tc>
          <w:tcPr>
            <w:tcW w:w="1915" w:type="pct"/>
          </w:tcPr>
          <w:p w:rsidR="00772166" w:rsidRPr="00073141" w:rsidRDefault="00772166" w:rsidP="00CF64FC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72166" w:rsidRPr="00073141" w:rsidTr="00E306A8">
        <w:tc>
          <w:tcPr>
            <w:tcW w:w="3085" w:type="pct"/>
            <w:vAlign w:val="bottom"/>
          </w:tcPr>
          <w:p w:rsidR="00772166" w:rsidRPr="00073141" w:rsidRDefault="00772166" w:rsidP="002D457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141">
              <w:rPr>
                <w:rFonts w:ascii="Times New Roman" w:eastAsia="Times New Roman" w:hAnsi="Times New Roman" w:cs="Times New Roman"/>
                <w:color w:val="000000"/>
              </w:rPr>
              <w:t>Drop out Phase IV</w:t>
            </w:r>
          </w:p>
        </w:tc>
        <w:tc>
          <w:tcPr>
            <w:tcW w:w="1915" w:type="pct"/>
          </w:tcPr>
          <w:p w:rsidR="00772166" w:rsidRPr="00073141" w:rsidRDefault="00772166" w:rsidP="00CF64FC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72166" w:rsidRPr="00073141" w:rsidTr="00E306A8">
        <w:tc>
          <w:tcPr>
            <w:tcW w:w="3085" w:type="pct"/>
            <w:vAlign w:val="bottom"/>
          </w:tcPr>
          <w:p w:rsidR="00772166" w:rsidRPr="00073141" w:rsidRDefault="00772166" w:rsidP="002D45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3141">
              <w:rPr>
                <w:rFonts w:ascii="Times New Roman" w:eastAsia="Times New Roman" w:hAnsi="Times New Roman" w:cs="Times New Roman"/>
                <w:color w:val="000000"/>
              </w:rPr>
              <w:t>Cost per Client</w:t>
            </w:r>
          </w:p>
          <w:p w:rsidR="002D4578" w:rsidRPr="00073141" w:rsidRDefault="002D4578" w:rsidP="002D457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5" w:type="pct"/>
          </w:tcPr>
          <w:p w:rsidR="00772166" w:rsidRPr="00073141" w:rsidRDefault="00772166" w:rsidP="00CF64FC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</w:tbl>
    <w:p w:rsidR="00073141" w:rsidRDefault="0058198B" w:rsidP="0058198B">
      <w:pPr>
        <w:pStyle w:val="ListParagraph"/>
        <w:rPr>
          <w:rFonts w:ascii="Times New Roman" w:hAnsi="Times New Roman" w:cs="Times New Roman"/>
        </w:rPr>
      </w:pPr>
      <w:r w:rsidRPr="00073141">
        <w:rPr>
          <w:rFonts w:ascii="Times New Roman" w:hAnsi="Times New Roman" w:cs="Times New Roman"/>
        </w:rPr>
        <w:tab/>
      </w:r>
      <w:r w:rsidRPr="00073141">
        <w:rPr>
          <w:rFonts w:ascii="Times New Roman" w:hAnsi="Times New Roman" w:cs="Times New Roman"/>
        </w:rPr>
        <w:tab/>
        <w:t xml:space="preserve">          </w:t>
      </w:r>
    </w:p>
    <w:p w:rsidR="00073141" w:rsidRPr="00073141" w:rsidRDefault="00073141" w:rsidP="00073141"/>
    <w:p w:rsidR="00073141" w:rsidRPr="00073141" w:rsidRDefault="00073141" w:rsidP="00073141"/>
    <w:p w:rsidR="00073141" w:rsidRPr="00073141" w:rsidRDefault="00073141" w:rsidP="00073141"/>
    <w:p w:rsidR="00073141" w:rsidRPr="00073141" w:rsidRDefault="00073141" w:rsidP="00073141"/>
    <w:p w:rsidR="00073141" w:rsidRPr="00073141" w:rsidRDefault="00073141" w:rsidP="00073141"/>
    <w:p w:rsidR="00073141" w:rsidRPr="00073141" w:rsidRDefault="00073141" w:rsidP="00073141"/>
    <w:p w:rsidR="00073141" w:rsidRPr="00073141" w:rsidRDefault="00073141" w:rsidP="00073141"/>
    <w:p w:rsidR="0058198B" w:rsidRPr="00073141" w:rsidRDefault="00073141" w:rsidP="00073141">
      <w:pPr>
        <w:tabs>
          <w:tab w:val="left" w:pos="1506"/>
        </w:tabs>
      </w:pPr>
      <w:r>
        <w:tab/>
      </w:r>
    </w:p>
    <w:sectPr w:rsidR="0058198B" w:rsidRPr="00073141" w:rsidSect="00526E09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0B" w:rsidRDefault="00E76A0B" w:rsidP="002D4578">
      <w:pPr>
        <w:spacing w:after="0" w:line="240" w:lineRule="auto"/>
      </w:pPr>
      <w:r>
        <w:separator/>
      </w:r>
    </w:p>
  </w:endnote>
  <w:endnote w:type="continuationSeparator" w:id="0">
    <w:p w:rsidR="00E76A0B" w:rsidRDefault="00E76A0B" w:rsidP="002D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78" w:rsidRPr="00073141" w:rsidRDefault="002D4578" w:rsidP="002D4578">
    <w:pPr>
      <w:pStyle w:val="Footer"/>
      <w:ind w:left="720"/>
      <w:rPr>
        <w:rFonts w:ascii="Times New Roman" w:hAnsi="Times New Roman" w:cs="Times New Roman"/>
        <w:i/>
        <w:sz w:val="24"/>
        <w:szCs w:val="24"/>
      </w:rPr>
    </w:pPr>
    <w:r w:rsidRPr="00073141">
      <w:rPr>
        <w:rFonts w:ascii="Times New Roman" w:hAnsi="Times New Roman" w:cs="Times New Roman"/>
        <w:i/>
        <w:sz w:val="24"/>
        <w:szCs w:val="24"/>
      </w:rPr>
      <w:t xml:space="preserve">*Data source is most recent complete annual </w:t>
    </w:r>
    <w:r w:rsidR="00901BF7" w:rsidRPr="00073141">
      <w:rPr>
        <w:rFonts w:ascii="Times New Roman" w:hAnsi="Times New Roman" w:cs="Times New Roman"/>
        <w:i/>
        <w:sz w:val="24"/>
        <w:szCs w:val="24"/>
      </w:rPr>
      <w:t>data set for all three systems</w:t>
    </w:r>
    <w:r w:rsidR="00073141">
      <w:rPr>
        <w:rFonts w:ascii="Times New Roman" w:hAnsi="Times New Roman" w:cs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0B" w:rsidRDefault="00E76A0B" w:rsidP="002D4578">
      <w:pPr>
        <w:spacing w:after="0" w:line="240" w:lineRule="auto"/>
      </w:pPr>
      <w:r>
        <w:separator/>
      </w:r>
    </w:p>
  </w:footnote>
  <w:footnote w:type="continuationSeparator" w:id="0">
    <w:p w:rsidR="00E76A0B" w:rsidRDefault="00E76A0B" w:rsidP="002D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FCF"/>
    <w:multiLevelType w:val="hybridMultilevel"/>
    <w:tmpl w:val="7B98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677"/>
    <w:multiLevelType w:val="hybridMultilevel"/>
    <w:tmpl w:val="A37C3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E6B56"/>
    <w:multiLevelType w:val="hybridMultilevel"/>
    <w:tmpl w:val="C818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1CF6"/>
    <w:multiLevelType w:val="hybridMultilevel"/>
    <w:tmpl w:val="46D83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D2C66"/>
    <w:multiLevelType w:val="hybridMultilevel"/>
    <w:tmpl w:val="28C8E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85AE5"/>
    <w:multiLevelType w:val="hybridMultilevel"/>
    <w:tmpl w:val="DBF04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4D04A8"/>
    <w:multiLevelType w:val="hybridMultilevel"/>
    <w:tmpl w:val="BCA47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B23CC"/>
    <w:multiLevelType w:val="hybridMultilevel"/>
    <w:tmpl w:val="3C2A8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EC5132"/>
    <w:multiLevelType w:val="hybridMultilevel"/>
    <w:tmpl w:val="B2F28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721C5"/>
    <w:multiLevelType w:val="hybridMultilevel"/>
    <w:tmpl w:val="2E4E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664BC"/>
    <w:multiLevelType w:val="hybridMultilevel"/>
    <w:tmpl w:val="7DA6C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25E5A"/>
    <w:multiLevelType w:val="hybridMultilevel"/>
    <w:tmpl w:val="5B16DDEC"/>
    <w:lvl w:ilvl="0" w:tplc="DD024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4C51"/>
    <w:multiLevelType w:val="hybridMultilevel"/>
    <w:tmpl w:val="B518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jWzNDYwN7cwNTVR0lEKTi0uzszPAykwrAUAzpujqywAAAA="/>
  </w:docVars>
  <w:rsids>
    <w:rsidRoot w:val="001B5C34"/>
    <w:rsid w:val="00060C6D"/>
    <w:rsid w:val="00073141"/>
    <w:rsid w:val="000B51A1"/>
    <w:rsid w:val="00101107"/>
    <w:rsid w:val="001A0283"/>
    <w:rsid w:val="001B5C34"/>
    <w:rsid w:val="001C442E"/>
    <w:rsid w:val="001D314A"/>
    <w:rsid w:val="00276611"/>
    <w:rsid w:val="002A17C9"/>
    <w:rsid w:val="002A5679"/>
    <w:rsid w:val="002D4578"/>
    <w:rsid w:val="002E27B2"/>
    <w:rsid w:val="00313FF5"/>
    <w:rsid w:val="003320B6"/>
    <w:rsid w:val="00342D49"/>
    <w:rsid w:val="00376330"/>
    <w:rsid w:val="00395FE3"/>
    <w:rsid w:val="00395FE5"/>
    <w:rsid w:val="003D05DC"/>
    <w:rsid w:val="004070CD"/>
    <w:rsid w:val="004930B9"/>
    <w:rsid w:val="004A1D39"/>
    <w:rsid w:val="004C275B"/>
    <w:rsid w:val="004E5631"/>
    <w:rsid w:val="005252C3"/>
    <w:rsid w:val="00526E09"/>
    <w:rsid w:val="00556F50"/>
    <w:rsid w:val="00580785"/>
    <w:rsid w:val="0058198B"/>
    <w:rsid w:val="005F5455"/>
    <w:rsid w:val="0064586D"/>
    <w:rsid w:val="00772166"/>
    <w:rsid w:val="007C7ADF"/>
    <w:rsid w:val="007E3DDE"/>
    <w:rsid w:val="008C1B2D"/>
    <w:rsid w:val="008C3BD5"/>
    <w:rsid w:val="008E7A6C"/>
    <w:rsid w:val="00901BF7"/>
    <w:rsid w:val="00A366CC"/>
    <w:rsid w:val="00B22C61"/>
    <w:rsid w:val="00B3054E"/>
    <w:rsid w:val="00B47018"/>
    <w:rsid w:val="00C13B3C"/>
    <w:rsid w:val="00C5076A"/>
    <w:rsid w:val="00C66807"/>
    <w:rsid w:val="00CF15D6"/>
    <w:rsid w:val="00CF3A3A"/>
    <w:rsid w:val="00CF64FC"/>
    <w:rsid w:val="00D02506"/>
    <w:rsid w:val="00D25F33"/>
    <w:rsid w:val="00D31016"/>
    <w:rsid w:val="00D434F3"/>
    <w:rsid w:val="00D65019"/>
    <w:rsid w:val="00D712D9"/>
    <w:rsid w:val="00D7300E"/>
    <w:rsid w:val="00DC4C55"/>
    <w:rsid w:val="00E00CE0"/>
    <w:rsid w:val="00E70ACC"/>
    <w:rsid w:val="00E76A0B"/>
    <w:rsid w:val="00E82595"/>
    <w:rsid w:val="00E84E32"/>
    <w:rsid w:val="00EA4001"/>
    <w:rsid w:val="00ED4FE4"/>
    <w:rsid w:val="00E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C288"/>
  <w15:docId w15:val="{A65830B3-AE7E-482B-8405-DE55F48F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6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78"/>
  </w:style>
  <w:style w:type="paragraph" w:styleId="Footer">
    <w:name w:val="footer"/>
    <w:basedOn w:val="Normal"/>
    <w:link w:val="FooterChar"/>
    <w:uiPriority w:val="99"/>
    <w:unhideWhenUsed/>
    <w:rsid w:val="002D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C567-7085-442B-8808-A0681A25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DeCerchio</dc:creator>
  <cp:lastModifiedBy>Horn, Jennifer A</cp:lastModifiedBy>
  <cp:revision>2</cp:revision>
  <dcterms:created xsi:type="dcterms:W3CDTF">2021-06-16T16:51:00Z</dcterms:created>
  <dcterms:modified xsi:type="dcterms:W3CDTF">2021-06-16T16:51:00Z</dcterms:modified>
</cp:coreProperties>
</file>