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3C" w:rsidRDefault="00F60303">
      <w:r>
        <w:rPr>
          <w:noProof/>
        </w:rPr>
        <w:drawing>
          <wp:inline distT="0" distB="0" distL="0" distR="0" wp14:anchorId="32665A97" wp14:editId="1BAE244E">
            <wp:extent cx="6054090" cy="4126230"/>
            <wp:effectExtent l="0" t="0" r="381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733BC0F" wp14:editId="46C2801D">
            <wp:extent cx="6080760" cy="3939540"/>
            <wp:effectExtent l="0" t="0" r="1524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768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3" w:rsidRDefault="00F60303" w:rsidP="00F60303">
      <w:pPr>
        <w:spacing w:after="0" w:line="240" w:lineRule="auto"/>
      </w:pPr>
      <w:r>
        <w:separator/>
      </w:r>
    </w:p>
  </w:endnote>
  <w:endnote w:type="continuationSeparator" w:id="0">
    <w:p w:rsidR="00F60303" w:rsidRDefault="00F60303" w:rsidP="00F6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3" w:rsidRDefault="00F60303" w:rsidP="00F60303">
      <w:pPr>
        <w:spacing w:after="0" w:line="240" w:lineRule="auto"/>
      </w:pPr>
      <w:r>
        <w:separator/>
      </w:r>
    </w:p>
  </w:footnote>
  <w:footnote w:type="continuationSeparator" w:id="0">
    <w:p w:rsidR="00F60303" w:rsidRDefault="00F60303" w:rsidP="00F6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03" w:rsidRPr="00F60303" w:rsidRDefault="00F60303" w:rsidP="00F60303">
    <w:pPr>
      <w:pStyle w:val="Header"/>
      <w:jc w:val="center"/>
      <w:rPr>
        <w:b/>
        <w:color w:val="FF0000"/>
        <w:sz w:val="48"/>
        <w:szCs w:val="48"/>
      </w:rPr>
    </w:pPr>
    <w:r w:rsidRPr="00F60303">
      <w:rPr>
        <w:b/>
        <w:color w:val="FF0000"/>
        <w:sz w:val="48"/>
        <w:szCs w:val="48"/>
      </w:rPr>
      <w:t>1</w:t>
    </w:r>
    <w:r w:rsidRPr="00F60303">
      <w:rPr>
        <w:b/>
        <w:color w:val="FF0000"/>
        <w:sz w:val="48"/>
        <w:szCs w:val="48"/>
        <w:vertAlign w:val="superscript"/>
      </w:rPr>
      <w:t>st</w:t>
    </w:r>
    <w:r w:rsidRPr="00F60303">
      <w:rPr>
        <w:b/>
        <w:color w:val="FF0000"/>
        <w:sz w:val="48"/>
        <w:szCs w:val="48"/>
      </w:rPr>
      <w:t xml:space="preserve"> Documented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3"/>
    <w:rsid w:val="006B759A"/>
    <w:rsid w:val="00C7683C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6FA3-3CD3-4E23-902D-84BDC89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03"/>
  </w:style>
  <w:style w:type="paragraph" w:styleId="Footer">
    <w:name w:val="footer"/>
    <w:basedOn w:val="Normal"/>
    <w:link w:val="FooterChar"/>
    <w:uiPriority w:val="99"/>
    <w:unhideWhenUsed/>
    <w:rsid w:val="00F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5/6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740240069110309"/>
          <c:y val="0.16343538775104635"/>
          <c:w val="0.78652134342238056"/>
          <c:h val="0.706218267037949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Schuylkill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Lebanon</c:v>
                </c:pt>
                <c:pt idx="5">
                  <c:v>Fulton</c:v>
                </c:pt>
                <c:pt idx="6">
                  <c:v>Franklin</c:v>
                </c:pt>
                <c:pt idx="7">
                  <c:v>Fayette</c:v>
                </c:pt>
                <c:pt idx="8">
                  <c:v>Centre</c:v>
                </c:pt>
                <c:pt idx="9">
                  <c:v>Cambria </c:v>
                </c:pt>
                <c:pt idx="10">
                  <c:v>Blair</c:v>
                </c:pt>
                <c:pt idx="11">
                  <c:v>Adams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47</c:v>
                </c:pt>
                <c:pt idx="1">
                  <c:v>12</c:v>
                </c:pt>
                <c:pt idx="2">
                  <c:v>39</c:v>
                </c:pt>
                <c:pt idx="3">
                  <c:v>23</c:v>
                </c:pt>
                <c:pt idx="4">
                  <c:v>18</c:v>
                </c:pt>
                <c:pt idx="5">
                  <c:v>0</c:v>
                </c:pt>
                <c:pt idx="6">
                  <c:v>23</c:v>
                </c:pt>
                <c:pt idx="7">
                  <c:v>20</c:v>
                </c:pt>
                <c:pt idx="8">
                  <c:v>14</c:v>
                </c:pt>
                <c:pt idx="9">
                  <c:v>34</c:v>
                </c:pt>
                <c:pt idx="10">
                  <c:v>16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1-4F20-86B4-587D09FBB4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Schuylkill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Lebanon</c:v>
                </c:pt>
                <c:pt idx="5">
                  <c:v>Fulton</c:v>
                </c:pt>
                <c:pt idx="6">
                  <c:v>Franklin</c:v>
                </c:pt>
                <c:pt idx="7">
                  <c:v>Fayette</c:v>
                </c:pt>
                <c:pt idx="8">
                  <c:v>Centre</c:v>
                </c:pt>
                <c:pt idx="9">
                  <c:v>Cambria </c:v>
                </c:pt>
                <c:pt idx="10">
                  <c:v>Blair</c:v>
                </c:pt>
                <c:pt idx="11">
                  <c:v>Adams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13</c:v>
                </c:pt>
                <c:pt idx="1">
                  <c:v>16</c:v>
                </c:pt>
                <c:pt idx="2">
                  <c:v>26</c:v>
                </c:pt>
                <c:pt idx="3">
                  <c:v>3</c:v>
                </c:pt>
                <c:pt idx="4">
                  <c:v>12</c:v>
                </c:pt>
                <c:pt idx="5">
                  <c:v>0</c:v>
                </c:pt>
                <c:pt idx="6">
                  <c:v>2</c:v>
                </c:pt>
                <c:pt idx="7">
                  <c:v>41</c:v>
                </c:pt>
                <c:pt idx="8">
                  <c:v>6</c:v>
                </c:pt>
                <c:pt idx="9">
                  <c:v>1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1-4F20-86B4-587D09FBB4C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8295840"/>
        <c:axId val="448291904"/>
      </c:barChart>
      <c:catAx>
        <c:axId val="44829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291904"/>
        <c:crosses val="autoZero"/>
        <c:auto val="1"/>
        <c:lblAlgn val="ctr"/>
        <c:lblOffset val="100"/>
        <c:noMultiLvlLbl val="0"/>
      </c:catAx>
      <c:valAx>
        <c:axId val="448291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29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5/6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741144199080378"/>
          <c:y val="0.16769495930997019"/>
          <c:w val="0.78650300291410924"/>
          <c:h val="0.688334424831325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Schuylkill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Lebanon</c:v>
                </c:pt>
                <c:pt idx="5">
                  <c:v>Fulton</c:v>
                </c:pt>
                <c:pt idx="6">
                  <c:v>Franklin</c:v>
                </c:pt>
                <c:pt idx="7">
                  <c:v>Fayette</c:v>
                </c:pt>
                <c:pt idx="8">
                  <c:v>Centre</c:v>
                </c:pt>
                <c:pt idx="9">
                  <c:v>Cambria </c:v>
                </c:pt>
                <c:pt idx="10">
                  <c:v>Blair</c:v>
                </c:pt>
                <c:pt idx="11">
                  <c:v>Adams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59</c:v>
                </c:pt>
                <c:pt idx="1">
                  <c:v>29</c:v>
                </c:pt>
                <c:pt idx="2">
                  <c:v>39</c:v>
                </c:pt>
                <c:pt idx="3">
                  <c:v>11</c:v>
                </c:pt>
                <c:pt idx="4">
                  <c:v>27</c:v>
                </c:pt>
                <c:pt idx="5">
                  <c:v>1</c:v>
                </c:pt>
                <c:pt idx="6">
                  <c:v>47</c:v>
                </c:pt>
                <c:pt idx="7">
                  <c:v>25</c:v>
                </c:pt>
                <c:pt idx="8">
                  <c:v>24</c:v>
                </c:pt>
                <c:pt idx="9">
                  <c:v>24</c:v>
                </c:pt>
                <c:pt idx="10">
                  <c:v>21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6-4DFD-9F72-C2A643F4CF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Schuylkill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Lebanon</c:v>
                </c:pt>
                <c:pt idx="5">
                  <c:v>Fulton</c:v>
                </c:pt>
                <c:pt idx="6">
                  <c:v>Franklin</c:v>
                </c:pt>
                <c:pt idx="7">
                  <c:v>Fayette</c:v>
                </c:pt>
                <c:pt idx="8">
                  <c:v>Centre</c:v>
                </c:pt>
                <c:pt idx="9">
                  <c:v>Cambria </c:v>
                </c:pt>
                <c:pt idx="10">
                  <c:v>Blair</c:v>
                </c:pt>
                <c:pt idx="11">
                  <c:v>Adams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14</c:v>
                </c:pt>
                <c:pt idx="1">
                  <c:v>18</c:v>
                </c:pt>
                <c:pt idx="2">
                  <c:v>23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6</c:v>
                </c:pt>
                <c:pt idx="7">
                  <c:v>66</c:v>
                </c:pt>
                <c:pt idx="8">
                  <c:v>4</c:v>
                </c:pt>
                <c:pt idx="9">
                  <c:v>10</c:v>
                </c:pt>
                <c:pt idx="10">
                  <c:v>24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56-4DFD-9F72-C2A643F4CF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8295840"/>
        <c:axId val="448291904"/>
      </c:barChart>
      <c:catAx>
        <c:axId val="44829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291904"/>
        <c:crosses val="autoZero"/>
        <c:auto val="1"/>
        <c:lblAlgn val="ctr"/>
        <c:lblOffset val="100"/>
        <c:noMultiLvlLbl val="0"/>
      </c:catAx>
      <c:valAx>
        <c:axId val="448291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29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2</cp:revision>
  <dcterms:created xsi:type="dcterms:W3CDTF">2021-01-05T23:18:00Z</dcterms:created>
  <dcterms:modified xsi:type="dcterms:W3CDTF">2021-01-05T23:31:00Z</dcterms:modified>
</cp:coreProperties>
</file>