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47" w:rsidRDefault="00B72AE4">
      <w:r>
        <w:rPr>
          <w:noProof/>
        </w:rPr>
        <w:drawing>
          <wp:inline distT="0" distB="0" distL="0" distR="0" wp14:anchorId="2E90B0B2" wp14:editId="7FD75A07">
            <wp:extent cx="6004560" cy="3452495"/>
            <wp:effectExtent l="0" t="0" r="15240" b="146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r w:rsidR="007516FC">
        <w:rPr>
          <w:noProof/>
        </w:rPr>
        <w:drawing>
          <wp:inline distT="0" distB="0" distL="0" distR="0">
            <wp:extent cx="6031230" cy="3562350"/>
            <wp:effectExtent l="0" t="0" r="762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3911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B9" w:rsidRDefault="00E935B9" w:rsidP="00E935B9">
      <w:pPr>
        <w:spacing w:after="0" w:line="240" w:lineRule="auto"/>
      </w:pPr>
      <w:r>
        <w:separator/>
      </w:r>
    </w:p>
  </w:endnote>
  <w:endnote w:type="continuationSeparator" w:id="0">
    <w:p w:rsidR="00E935B9" w:rsidRDefault="00E935B9" w:rsidP="00E9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B9" w:rsidRDefault="00E935B9" w:rsidP="00E935B9">
      <w:pPr>
        <w:spacing w:after="0" w:line="240" w:lineRule="auto"/>
      </w:pPr>
      <w:r>
        <w:separator/>
      </w:r>
    </w:p>
  </w:footnote>
  <w:footnote w:type="continuationSeparator" w:id="0">
    <w:p w:rsidR="00E935B9" w:rsidRDefault="00E935B9" w:rsidP="00E9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B9" w:rsidRPr="00E935B9" w:rsidRDefault="00E935B9" w:rsidP="00E935B9">
    <w:pPr>
      <w:pStyle w:val="Header"/>
      <w:jc w:val="center"/>
      <w:rPr>
        <w:b/>
        <w:color w:val="FF0000"/>
        <w:sz w:val="48"/>
        <w:szCs w:val="48"/>
      </w:rPr>
    </w:pPr>
    <w:r>
      <w:rPr>
        <w:b/>
        <w:color w:val="FF0000"/>
        <w:sz w:val="48"/>
        <w:szCs w:val="48"/>
      </w:rPr>
      <w:t>Placement Type as of December 1st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FC"/>
    <w:rsid w:val="00391147"/>
    <w:rsid w:val="007516FC"/>
    <w:rsid w:val="00A50EE8"/>
    <w:rsid w:val="00B72AE4"/>
    <w:rsid w:val="00E9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A5E2"/>
  <w15:chartTrackingRefBased/>
  <w15:docId w15:val="{6D2A093E-D355-41EE-9ED4-645F2347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B9"/>
  </w:style>
  <w:style w:type="paragraph" w:styleId="Footer">
    <w:name w:val="footer"/>
    <w:basedOn w:val="Normal"/>
    <w:link w:val="FooterChar"/>
    <w:uiPriority w:val="99"/>
    <w:unhideWhenUsed/>
    <w:rsid w:val="00E9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2</a:t>
            </a:r>
          </a:p>
          <a:p>
            <a:pPr>
              <a:defRPr/>
            </a:pPr>
            <a:r>
              <a:rPr lang="en-US"/>
              <a:t>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York</c:v>
                </c:pt>
                <c:pt idx="1">
                  <c:v>Westmoreland</c:v>
                </c:pt>
                <c:pt idx="2">
                  <c:v>Lancaster</c:v>
                </c:pt>
                <c:pt idx="3">
                  <c:v>Chester</c:v>
                </c:pt>
                <c:pt idx="4">
                  <c:v>Berks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223</c:v>
                </c:pt>
                <c:pt idx="1">
                  <c:v>120</c:v>
                </c:pt>
                <c:pt idx="2">
                  <c:v>146</c:v>
                </c:pt>
                <c:pt idx="3">
                  <c:v>40</c:v>
                </c:pt>
                <c:pt idx="4">
                  <c:v>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85-4EE8-9E3B-4E38A71E721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York</c:v>
                </c:pt>
                <c:pt idx="1">
                  <c:v>Westmoreland</c:v>
                </c:pt>
                <c:pt idx="2">
                  <c:v>Lancaster</c:v>
                </c:pt>
                <c:pt idx="3">
                  <c:v>Chester</c:v>
                </c:pt>
                <c:pt idx="4">
                  <c:v>Berks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145</c:v>
                </c:pt>
                <c:pt idx="1">
                  <c:v>123</c:v>
                </c:pt>
                <c:pt idx="2">
                  <c:v>110</c:v>
                </c:pt>
                <c:pt idx="3">
                  <c:v>17</c:v>
                </c:pt>
                <c:pt idx="4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85-4EE8-9E3B-4E38A71E721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95599568"/>
        <c:axId val="995598256"/>
      </c:barChart>
      <c:catAx>
        <c:axId val="995599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598256"/>
        <c:crosses val="autoZero"/>
        <c:auto val="1"/>
        <c:lblAlgn val="ctr"/>
        <c:lblOffset val="100"/>
        <c:noMultiLvlLbl val="0"/>
      </c:catAx>
      <c:valAx>
        <c:axId val="99559825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59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</a:t>
            </a:r>
            <a:r>
              <a:rPr lang="en-US" baseline="0"/>
              <a:t> Roundtable 2</a:t>
            </a:r>
          </a:p>
          <a:p>
            <a:pPr>
              <a:defRPr/>
            </a:pPr>
            <a:r>
              <a:rPr lang="en-US" baseline="0"/>
              <a:t>2019	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York</c:v>
                </c:pt>
                <c:pt idx="1">
                  <c:v>Westmoreland</c:v>
                </c:pt>
                <c:pt idx="2">
                  <c:v>Lancaster</c:v>
                </c:pt>
                <c:pt idx="3">
                  <c:v>Chester</c:v>
                </c:pt>
                <c:pt idx="4">
                  <c:v>Berks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203</c:v>
                </c:pt>
                <c:pt idx="1">
                  <c:v>131</c:v>
                </c:pt>
                <c:pt idx="2">
                  <c:v>181</c:v>
                </c:pt>
                <c:pt idx="3">
                  <c:v>65</c:v>
                </c:pt>
                <c:pt idx="4">
                  <c:v>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70-462E-A35A-42E5E8D0EB8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York</c:v>
                </c:pt>
                <c:pt idx="1">
                  <c:v>Westmoreland</c:v>
                </c:pt>
                <c:pt idx="2">
                  <c:v>Lancaster</c:v>
                </c:pt>
                <c:pt idx="3">
                  <c:v>Chester</c:v>
                </c:pt>
                <c:pt idx="4">
                  <c:v>Berks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154</c:v>
                </c:pt>
                <c:pt idx="1">
                  <c:v>95</c:v>
                </c:pt>
                <c:pt idx="2">
                  <c:v>139</c:v>
                </c:pt>
                <c:pt idx="3">
                  <c:v>4</c:v>
                </c:pt>
                <c:pt idx="4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70-462E-A35A-42E5E8D0EB8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95591368"/>
        <c:axId val="995594320"/>
      </c:barChart>
      <c:catAx>
        <c:axId val="995591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594320"/>
        <c:crosses val="autoZero"/>
        <c:auto val="1"/>
        <c:lblAlgn val="ctr"/>
        <c:lblOffset val="100"/>
        <c:noMultiLvlLbl val="0"/>
      </c:catAx>
      <c:valAx>
        <c:axId val="9955943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591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Stanek, Christy</dc:creator>
  <cp:keywords/>
  <dc:description/>
  <cp:lastModifiedBy>Stanek, Christy</cp:lastModifiedBy>
  <cp:revision>3</cp:revision>
  <dcterms:created xsi:type="dcterms:W3CDTF">2021-01-04T00:21:00Z</dcterms:created>
  <dcterms:modified xsi:type="dcterms:W3CDTF">2021-01-06T00:12:00Z</dcterms:modified>
</cp:coreProperties>
</file>